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23DB" w:rsidP="12082C4B" w:rsidRDefault="005323DB" w14:paraId="7AE34492" w14:textId="77777777">
      <w:pPr>
        <w:jc w:val="center"/>
        <w:rPr>
          <w:rFonts w:asciiTheme="majorHAnsi" w:hAnsiTheme="majorHAnsi" w:cstheme="majorBidi"/>
          <w:b/>
          <w:bCs/>
          <w:color w:val="2E74B5" w:themeColor="accent5" w:themeShade="BF"/>
          <w:sz w:val="32"/>
          <w:szCs w:val="32"/>
        </w:rPr>
      </w:pPr>
    </w:p>
    <w:p w:rsidR="00B93D18" w:rsidP="12082C4B" w:rsidRDefault="00E07865" w14:paraId="5458882D" w14:textId="7566915B">
      <w:pPr>
        <w:jc w:val="center"/>
        <w:rPr>
          <w:rFonts w:asciiTheme="majorHAnsi" w:hAnsiTheme="majorHAnsi" w:cstheme="majorBidi"/>
          <w:b/>
          <w:bCs/>
          <w:color w:val="2E74B5" w:themeColor="accent5" w:themeShade="BF"/>
          <w:sz w:val="32"/>
          <w:szCs w:val="32"/>
        </w:rPr>
      </w:pPr>
      <w:r w:rsidRPr="12082C4B">
        <w:rPr>
          <w:rFonts w:asciiTheme="majorHAnsi" w:hAnsiTheme="majorHAnsi" w:cstheme="majorBidi"/>
          <w:b/>
          <w:bCs/>
          <w:color w:val="2E74B5" w:themeColor="accent5" w:themeShade="BF"/>
          <w:sz w:val="32"/>
          <w:szCs w:val="32"/>
        </w:rPr>
        <w:t>Check-list k</w:t>
      </w:r>
      <w:r w:rsidRPr="12082C4B" w:rsidR="009C318B">
        <w:rPr>
          <w:rFonts w:asciiTheme="majorHAnsi" w:hAnsiTheme="majorHAnsi" w:cstheme="majorBidi"/>
          <w:b/>
          <w:bCs/>
          <w:color w:val="2E74B5" w:themeColor="accent5" w:themeShade="BF"/>
          <w:sz w:val="32"/>
          <w:szCs w:val="32"/>
        </w:rPr>
        <w:t> </w:t>
      </w:r>
      <w:r w:rsidRPr="12082C4B" w:rsidR="00E155F8">
        <w:rPr>
          <w:rFonts w:asciiTheme="majorHAnsi" w:hAnsiTheme="majorHAnsi" w:cstheme="majorBidi"/>
          <w:b/>
          <w:bCs/>
          <w:color w:val="2E74B5" w:themeColor="accent5" w:themeShade="BF"/>
          <w:sz w:val="32"/>
          <w:szCs w:val="32"/>
        </w:rPr>
        <w:t>Digi</w:t>
      </w:r>
      <w:r w:rsidRPr="12082C4B" w:rsidR="009C318B">
        <w:rPr>
          <w:rFonts w:asciiTheme="majorHAnsi" w:hAnsiTheme="majorHAnsi" w:cstheme="majorBidi"/>
          <w:b/>
          <w:bCs/>
          <w:color w:val="2E74B5" w:themeColor="accent5" w:themeShade="BF"/>
          <w:sz w:val="32"/>
          <w:szCs w:val="32"/>
        </w:rPr>
        <w:t xml:space="preserve"> voucherům</w:t>
      </w:r>
    </w:p>
    <w:p w:rsidR="007474EF" w:rsidP="002B249B" w:rsidRDefault="00DF1359" w14:paraId="2CF234F1" w14:textId="7C31644C">
      <w:pPr>
        <w:pStyle w:val="Podnadpis"/>
        <w:jc w:val="center"/>
      </w:pPr>
      <w:r>
        <w:t>Dotační program 25INV08 Digi vouchery</w:t>
      </w:r>
    </w:p>
    <w:p w:rsidR="007406F9" w:rsidP="003148EF" w:rsidRDefault="007406F9" w14:paraId="6842DE19" w14:textId="77777777"/>
    <w:p w:rsidRPr="00C416F4" w:rsidR="00C416F4" w:rsidP="00C416F4" w:rsidRDefault="00CD0448" w14:paraId="223190B1" w14:textId="773B33CC">
      <w:pPr>
        <w:jc w:val="both"/>
        <w:rPr>
          <w:sz w:val="24"/>
          <w:szCs w:val="24"/>
        </w:rPr>
      </w:pPr>
      <w:r>
        <w:rPr>
          <w:sz w:val="24"/>
          <w:szCs w:val="24"/>
        </w:rPr>
        <w:t>Povinné p</w:t>
      </w:r>
      <w:r w:rsidRPr="003148EF">
        <w:rPr>
          <w:sz w:val="24"/>
          <w:szCs w:val="24"/>
        </w:rPr>
        <w:t xml:space="preserve">řílohy, které je nutné </w:t>
      </w:r>
      <w:r>
        <w:rPr>
          <w:sz w:val="24"/>
          <w:szCs w:val="24"/>
        </w:rPr>
        <w:t>nahrát</w:t>
      </w:r>
      <w:r w:rsidRPr="003148EF">
        <w:rPr>
          <w:sz w:val="24"/>
          <w:szCs w:val="24"/>
        </w:rPr>
        <w:t xml:space="preserve"> do </w:t>
      </w:r>
      <w:r w:rsidRPr="003A0CBA">
        <w:rPr>
          <w:b/>
          <w:sz w:val="24"/>
          <w:szCs w:val="24"/>
        </w:rPr>
        <w:t>aplikace DOTIS</w:t>
      </w:r>
      <w:r w:rsidR="00C416F4">
        <w:rPr>
          <w:b/>
          <w:sz w:val="24"/>
          <w:szCs w:val="24"/>
        </w:rPr>
        <w:t xml:space="preserve"> (</w:t>
      </w:r>
      <w:hyperlink w:history="1" r:id="rId10">
        <w:r w:rsidRPr="002B249B" w:rsidR="00C416F4">
          <w:rPr>
            <w:rStyle w:val="Hypertextovodkaz"/>
          </w:rPr>
          <w:t>https://dotace.khk.cz/</w:t>
        </w:r>
      </w:hyperlink>
      <w:r w:rsidR="00C416F4">
        <w:rPr>
          <w:rStyle w:val="Hypertextovodkaz"/>
        </w:rPr>
        <w:t>)</w:t>
      </w:r>
      <w:r w:rsidRPr="003148EF">
        <w:rPr>
          <w:sz w:val="24"/>
          <w:szCs w:val="24"/>
        </w:rPr>
        <w:t xml:space="preserve">, následné odeslání žádosti probíhá elektronicky s využitím </w:t>
      </w:r>
      <w:r w:rsidRPr="003148EF">
        <w:rPr>
          <w:b/>
          <w:bCs/>
          <w:sz w:val="24"/>
          <w:szCs w:val="24"/>
        </w:rPr>
        <w:t>datové schránky</w:t>
      </w:r>
      <w:r w:rsidRPr="003148EF">
        <w:rPr>
          <w:sz w:val="24"/>
          <w:szCs w:val="24"/>
        </w:rPr>
        <w:t xml:space="preserve"> žadatele o dotaci.</w:t>
      </w:r>
      <w:r w:rsidR="00C416F4">
        <w:rPr>
          <w:sz w:val="24"/>
          <w:szCs w:val="24"/>
        </w:rPr>
        <w:t xml:space="preserve"> </w:t>
      </w:r>
      <w:r w:rsidRPr="00C416F4" w:rsidR="00C416F4">
        <w:rPr>
          <w:sz w:val="24"/>
        </w:rPr>
        <w:t>Přílohy musí být doloženy elektronicky ve formátu PDF, JPG, DOC, XLS nebo podobných, o maximální velikosti 4 MB na přílohu.</w:t>
      </w:r>
    </w:p>
    <w:p w:rsidRPr="002B249B" w:rsidR="00C416F4" w:rsidP="00CD0448" w:rsidRDefault="00C416F4" w14:paraId="2D2C6374" w14:textId="77777777">
      <w:pPr>
        <w:jc w:val="both"/>
        <w:rPr>
          <w:sz w:val="24"/>
          <w:szCs w:val="24"/>
        </w:rPr>
      </w:pPr>
    </w:p>
    <w:p w:rsidR="00436E1F" w:rsidP="00436E1F" w:rsidRDefault="00436E1F" w14:paraId="68C02138" w14:textId="02E986C6">
      <w:pPr>
        <w:pStyle w:val="Titulek"/>
        <w:keepNext/>
      </w:pPr>
      <w:r>
        <w:t xml:space="preserve">Tabulka </w:t>
      </w:r>
      <w:r>
        <w:fldChar w:fldCharType="begin"/>
      </w:r>
      <w:r>
        <w:instrText>SEQ Tabulka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Povinné přílohy žádosti</w:t>
      </w:r>
      <w:r w:rsidR="006B0B81">
        <w:t xml:space="preserve"> o dotaci</w:t>
      </w:r>
    </w:p>
    <w:tbl>
      <w:tblPr>
        <w:tblStyle w:val="Mkatabulky"/>
        <w:tblW w:w="9628" w:type="dxa"/>
        <w:tblLook w:val="04A0" w:firstRow="1" w:lastRow="0" w:firstColumn="1" w:lastColumn="0" w:noHBand="0" w:noVBand="1"/>
      </w:tblPr>
      <w:tblGrid>
        <w:gridCol w:w="570"/>
        <w:gridCol w:w="7647"/>
        <w:gridCol w:w="1411"/>
      </w:tblGrid>
      <w:tr w:rsidRPr="007474EF" w:rsidR="00925D2B" w:rsidTr="178BA4D3" w14:paraId="27A369A6" w14:textId="77777777">
        <w:trPr>
          <w:trHeight w:val="454"/>
        </w:trPr>
        <w:tc>
          <w:tcPr>
            <w:tcW w:w="570" w:type="dxa"/>
            <w:shd w:val="clear" w:color="auto" w:fill="BDD6EE" w:themeFill="accent5" w:themeFillTint="66"/>
            <w:tcMar/>
          </w:tcPr>
          <w:p w:rsidRPr="002D05F9" w:rsidR="00925D2B" w:rsidP="00AC1AE6" w:rsidRDefault="00925D2B" w14:paraId="1AF5DBFE" w14:textId="7777777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47" w:type="dxa"/>
            <w:shd w:val="clear" w:color="auto" w:fill="BDD6EE" w:themeFill="accent5" w:themeFillTint="66"/>
            <w:tcMar/>
            <w:vAlign w:val="center"/>
          </w:tcPr>
          <w:p w:rsidRPr="007474EF" w:rsidR="00925D2B" w:rsidP="00AC1AE6" w:rsidRDefault="00925D2B" w14:paraId="650561CF" w14:textId="1A2B6F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POVINNÉ PŘÍLOHY V RÁMCI ŽÁDOSTI O VOUCHER</w:t>
            </w:r>
          </w:p>
        </w:tc>
        <w:tc>
          <w:tcPr>
            <w:tcW w:w="1411" w:type="dxa"/>
            <w:shd w:val="clear" w:color="auto" w:fill="BDD6EE" w:themeFill="accent5" w:themeFillTint="66"/>
            <w:tcMar/>
            <w:vAlign w:val="center"/>
          </w:tcPr>
          <w:p w:rsidRPr="002B249B" w:rsidR="00925D2B" w:rsidP="178BA4D3" w:rsidRDefault="00925D2B" w14:paraId="1A86276E" w14:textId="17AA3291">
            <w:pPr>
              <w:jc w:val="center"/>
              <w:rPr>
                <w:b w:val="1"/>
                <w:bCs w:val="1"/>
                <w:sz w:val="24"/>
                <w:szCs w:val="24"/>
              </w:rPr>
            </w:pPr>
            <w:r w:rsidRPr="178BA4D3" w:rsidR="00925D2B">
              <w:rPr>
                <w:b w:val="1"/>
                <w:bCs w:val="1"/>
                <w:sz w:val="24"/>
                <w:szCs w:val="24"/>
              </w:rPr>
              <w:t>Splněno</w:t>
            </w:r>
          </w:p>
        </w:tc>
      </w:tr>
      <w:tr w:rsidRPr="007474EF" w:rsidR="00925D2B" w:rsidTr="178BA4D3" w14:paraId="0C541E8B" w14:textId="77777777">
        <w:tc>
          <w:tcPr>
            <w:tcW w:w="570" w:type="dxa"/>
            <w:tcMar/>
          </w:tcPr>
          <w:p w:rsidRPr="002D05F9" w:rsidR="00925D2B" w:rsidP="009A05AA" w:rsidRDefault="00925D2B" w14:paraId="19E63C9E" w14:textId="77777777">
            <w:pPr>
              <w:spacing w:before="120" w:after="192" w:afterLines="80"/>
              <w:jc w:val="center"/>
              <w:rPr>
                <w:b/>
                <w:bCs/>
                <w:sz w:val="24"/>
              </w:rPr>
            </w:pPr>
            <w:r w:rsidRPr="002D05F9">
              <w:rPr>
                <w:b/>
                <w:bCs/>
                <w:sz w:val="24"/>
              </w:rPr>
              <w:t>1.</w:t>
            </w:r>
          </w:p>
        </w:tc>
        <w:tc>
          <w:tcPr>
            <w:tcW w:w="7647" w:type="dxa"/>
            <w:tcMar/>
            <w:vAlign w:val="center"/>
          </w:tcPr>
          <w:p w:rsidRPr="002D05F9" w:rsidR="00925D2B" w:rsidP="009A05AA" w:rsidRDefault="00013272" w14:paraId="30B027DB" w14:textId="340E4D05">
            <w:pPr>
              <w:spacing w:before="120" w:after="192" w:afterLines="80"/>
              <w:rPr>
                <w:b/>
                <w:bCs/>
                <w:sz w:val="24"/>
                <w:szCs w:val="24"/>
              </w:rPr>
            </w:pPr>
            <w:r w:rsidRPr="00013272">
              <w:rPr>
                <w:b/>
                <w:bCs/>
                <w:sz w:val="24"/>
                <w:szCs w:val="24"/>
              </w:rPr>
              <w:t>Úplný výpis z evidence skutečných majitelů</w:t>
            </w:r>
          </w:p>
          <w:p w:rsidRPr="00A52595" w:rsidR="00925D2B" w:rsidP="00A52595" w:rsidRDefault="005C034B" w14:paraId="70F5C7B6" w14:textId="2B5236DD">
            <w:pPr>
              <w:spacing w:before="120" w:after="192" w:afterLines="80"/>
              <w:rPr>
                <w:sz w:val="24"/>
                <w:szCs w:val="24"/>
              </w:rPr>
            </w:pPr>
            <w:r>
              <w:t>Údaje o skutečném majiteli právnické osoby podle zákona (dle ust. § 10a odst. (3) zákona č. 250/2000 Sb.) upravujícího evidenci skutečných majitelů ve formě úplného výpisu lze získat prostřednictvím datové schránky</w:t>
            </w:r>
            <w:r w:rsidR="00D41641">
              <w:t>. P</w:t>
            </w:r>
            <w:r>
              <w:t xml:space="preserve">ostup naleznete na stránkách dotačního portálu v sekci </w:t>
            </w:r>
            <w:r w:rsidRPr="4A5083CC">
              <w:rPr>
                <w:b/>
                <w:bCs/>
              </w:rPr>
              <w:t>Dokument</w:t>
            </w:r>
            <w:r w:rsidRPr="4A5083CC" w:rsidR="000523B6">
              <w:rPr>
                <w:b/>
                <w:bCs/>
              </w:rPr>
              <w:t>y</w:t>
            </w:r>
            <w:r>
              <w:t xml:space="preserve"> </w:t>
            </w:r>
            <w:r w:rsidR="00F17F6D">
              <w:t xml:space="preserve">-&gt; </w:t>
            </w:r>
            <w:r w:rsidRPr="4A5083CC">
              <w:rPr>
                <w:b/>
                <w:bCs/>
              </w:rPr>
              <w:t>Manuály</w:t>
            </w:r>
            <w:r w:rsidRPr="4A5083CC" w:rsidR="00F17F6D">
              <w:rPr>
                <w:b/>
                <w:bCs/>
              </w:rPr>
              <w:t xml:space="preserve">. </w:t>
            </w:r>
            <w:r w:rsidR="00F17F6D">
              <w:t>P</w:t>
            </w:r>
            <w:r w:rsidR="000523B6">
              <w:t xml:space="preserve">římý odkaz </w:t>
            </w:r>
            <w:hyperlink r:id="rId11">
              <w:r w:rsidRPr="4A5083CC" w:rsidR="000523B6">
                <w:rPr>
                  <w:rStyle w:val="Hypertextovodkaz"/>
                </w:rPr>
                <w:t>zde</w:t>
              </w:r>
            </w:hyperlink>
            <w:r w:rsidR="000523B6">
              <w:t>.</w:t>
            </w:r>
          </w:p>
        </w:tc>
        <w:tc>
          <w:tcPr>
            <w:tcW w:w="1411" w:type="dxa"/>
            <w:tcMar/>
          </w:tcPr>
          <w:p w:rsidRPr="009F6A35" w:rsidR="00925D2B" w:rsidP="00AC1AE6" w:rsidRDefault="00925D2B" w14:paraId="1FFB7214" w14:textId="77777777">
            <w:pPr>
              <w:pStyle w:val="Odstavecseseznamem"/>
              <w:spacing w:before="40" w:after="160"/>
              <w:rPr>
                <w:rFonts w:ascii="Segoe UI Symbol" w:hAnsi="Segoe UI Symbol"/>
                <w:sz w:val="24"/>
                <w:szCs w:val="24"/>
              </w:rPr>
            </w:pPr>
          </w:p>
        </w:tc>
      </w:tr>
      <w:tr w:rsidRPr="007474EF" w:rsidR="00925D2B" w:rsidTr="178BA4D3" w14:paraId="1D105EA9" w14:textId="77777777">
        <w:tc>
          <w:tcPr>
            <w:tcW w:w="570" w:type="dxa"/>
            <w:tcMar/>
          </w:tcPr>
          <w:p w:rsidRPr="002D05F9" w:rsidR="00925D2B" w:rsidP="009A05AA" w:rsidRDefault="00925D2B" w14:paraId="12247398" w14:textId="77777777">
            <w:pPr>
              <w:spacing w:before="120" w:after="192" w:afterLines="80"/>
              <w:jc w:val="center"/>
              <w:rPr>
                <w:b/>
                <w:bCs/>
                <w:sz w:val="24"/>
              </w:rPr>
            </w:pPr>
            <w:r w:rsidRPr="002D05F9">
              <w:rPr>
                <w:b/>
                <w:bCs/>
                <w:sz w:val="24"/>
              </w:rPr>
              <w:t>2.</w:t>
            </w:r>
          </w:p>
        </w:tc>
        <w:tc>
          <w:tcPr>
            <w:tcW w:w="7647" w:type="dxa"/>
            <w:tcMar/>
            <w:vAlign w:val="center"/>
          </w:tcPr>
          <w:p w:rsidR="00925D2B" w:rsidP="009A05AA" w:rsidRDefault="00925D2B" w14:paraId="1B73516F" w14:textId="5DFDC279">
            <w:pPr>
              <w:spacing w:before="120" w:after="192" w:afterLines="80"/>
              <w:rPr>
                <w:b/>
                <w:bCs/>
                <w:sz w:val="24"/>
                <w:szCs w:val="24"/>
              </w:rPr>
            </w:pPr>
            <w:r w:rsidRPr="007474EF">
              <w:rPr>
                <w:b/>
                <w:bCs/>
                <w:sz w:val="24"/>
                <w:szCs w:val="24"/>
              </w:rPr>
              <w:t>Identifikace bankovního spojení žadatele</w:t>
            </w:r>
            <w:r w:rsidR="00013272">
              <w:rPr>
                <w:b/>
                <w:bCs/>
                <w:sz w:val="24"/>
                <w:szCs w:val="24"/>
              </w:rPr>
              <w:t xml:space="preserve"> o dotaci</w:t>
            </w:r>
          </w:p>
          <w:p w:rsidRPr="00A52595" w:rsidR="00925D2B" w:rsidP="00A52595" w:rsidRDefault="00A52595" w14:paraId="3207C02E" w14:textId="7947204B">
            <w:pPr>
              <w:spacing w:before="120" w:after="192" w:afterLines="80"/>
              <w:rPr>
                <w:sz w:val="24"/>
                <w:szCs w:val="24"/>
              </w:rPr>
            </w:pPr>
            <w:r>
              <w:t>N</w:t>
            </w:r>
            <w:r w:rsidR="00925D2B">
              <w:t>apř. kopie výpisu z bankovního účtu s identifikací majitele účtu</w:t>
            </w:r>
            <w:r w:rsidR="4CB8F77E">
              <w:t>.</w:t>
            </w:r>
          </w:p>
        </w:tc>
        <w:tc>
          <w:tcPr>
            <w:tcW w:w="1411" w:type="dxa"/>
            <w:tcMar/>
          </w:tcPr>
          <w:p w:rsidRPr="007474EF" w:rsidR="00925D2B" w:rsidP="00AC1AE6" w:rsidRDefault="00925D2B" w14:paraId="6E6468AB" w14:textId="77777777">
            <w:pPr>
              <w:spacing w:before="40" w:after="160"/>
              <w:rPr>
                <w:sz w:val="24"/>
                <w:szCs w:val="24"/>
              </w:rPr>
            </w:pPr>
          </w:p>
        </w:tc>
      </w:tr>
      <w:tr w:rsidRPr="007474EF" w:rsidR="002B4012" w:rsidTr="178BA4D3" w14:paraId="4C82243C" w14:textId="77777777">
        <w:tc>
          <w:tcPr>
            <w:tcW w:w="570" w:type="dxa"/>
            <w:tcMar/>
          </w:tcPr>
          <w:p w:rsidRPr="002D05F9" w:rsidR="002B4012" w:rsidP="002B4012" w:rsidRDefault="002B4012" w14:paraId="5CF933BA" w14:textId="0CB383AE">
            <w:pPr>
              <w:spacing w:before="120" w:after="192" w:afterLines="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</w:t>
            </w:r>
          </w:p>
        </w:tc>
        <w:tc>
          <w:tcPr>
            <w:tcW w:w="7647" w:type="dxa"/>
            <w:tcMar/>
            <w:vAlign w:val="center"/>
          </w:tcPr>
          <w:p w:rsidRPr="007474EF" w:rsidR="002B4012" w:rsidP="00AD1033" w:rsidRDefault="002B4012" w14:paraId="5F425922" w14:textId="24110D3C">
            <w:pPr>
              <w:spacing w:before="120" w:after="192" w:afterLines="80"/>
              <w:rPr>
                <w:b/>
                <w:bCs/>
                <w:sz w:val="24"/>
                <w:szCs w:val="24"/>
              </w:rPr>
            </w:pPr>
            <w:r w:rsidRPr="002037F5">
              <w:rPr>
                <w:b/>
                <w:sz w:val="24"/>
                <w:szCs w:val="24"/>
              </w:rPr>
              <w:t>Popis projektového záměru</w:t>
            </w:r>
            <w:r>
              <w:rPr>
                <w:b/>
                <w:sz w:val="24"/>
                <w:szCs w:val="24"/>
              </w:rPr>
              <w:t xml:space="preserve"> (Příloha č. 3)</w:t>
            </w:r>
            <w:r w:rsidRPr="005C034B">
              <w:rPr>
                <w:szCs w:val="24"/>
              </w:rPr>
              <w:t xml:space="preserve"> </w:t>
            </w:r>
          </w:p>
        </w:tc>
        <w:tc>
          <w:tcPr>
            <w:tcW w:w="1411" w:type="dxa"/>
            <w:tcMar/>
          </w:tcPr>
          <w:p w:rsidRPr="007474EF" w:rsidR="002B4012" w:rsidP="002B4012" w:rsidRDefault="002B4012" w14:paraId="0F626324" w14:textId="77777777">
            <w:pPr>
              <w:spacing w:before="40"/>
              <w:rPr>
                <w:sz w:val="24"/>
                <w:szCs w:val="24"/>
              </w:rPr>
            </w:pPr>
          </w:p>
        </w:tc>
      </w:tr>
      <w:tr w:rsidRPr="007474EF" w:rsidR="002B4012" w:rsidTr="178BA4D3" w14:paraId="44A0E382" w14:textId="77777777">
        <w:tc>
          <w:tcPr>
            <w:tcW w:w="570" w:type="dxa"/>
            <w:tcMar/>
          </w:tcPr>
          <w:p w:rsidRPr="002D05F9" w:rsidR="002B4012" w:rsidP="002B4012" w:rsidRDefault="002B4012" w14:paraId="01DA7494" w14:textId="2135C3B9">
            <w:pPr>
              <w:spacing w:before="120" w:after="192" w:afterLines="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</w:t>
            </w:r>
          </w:p>
        </w:tc>
        <w:tc>
          <w:tcPr>
            <w:tcW w:w="7647" w:type="dxa"/>
            <w:tcMar/>
            <w:vAlign w:val="center"/>
          </w:tcPr>
          <w:p w:rsidRPr="007474EF" w:rsidR="002B4012" w:rsidP="002B4012" w:rsidRDefault="002B4012" w14:paraId="34B6FE6D" w14:textId="22C97A66">
            <w:pPr>
              <w:spacing w:before="120" w:after="192" w:afterLines="8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Vyjádření RIS3 developera (Příloha č. 4)</w:t>
            </w:r>
          </w:p>
        </w:tc>
        <w:tc>
          <w:tcPr>
            <w:tcW w:w="1411" w:type="dxa"/>
            <w:tcMar/>
          </w:tcPr>
          <w:p w:rsidRPr="007474EF" w:rsidR="002B4012" w:rsidP="002B4012" w:rsidRDefault="002B4012" w14:paraId="6B4B58F7" w14:textId="77777777">
            <w:pPr>
              <w:spacing w:before="40"/>
              <w:rPr>
                <w:sz w:val="24"/>
                <w:szCs w:val="24"/>
              </w:rPr>
            </w:pPr>
          </w:p>
        </w:tc>
      </w:tr>
      <w:tr w:rsidRPr="007474EF" w:rsidR="002B4012" w:rsidTr="178BA4D3" w14:paraId="59C13378" w14:textId="77777777">
        <w:tc>
          <w:tcPr>
            <w:tcW w:w="570" w:type="dxa"/>
            <w:tcMar/>
          </w:tcPr>
          <w:p w:rsidR="002B4012" w:rsidP="002B4012" w:rsidRDefault="002B4012" w14:paraId="5ED9FBA2" w14:textId="7F77F0F7">
            <w:pPr>
              <w:spacing w:before="120" w:after="192" w:afterLines="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</w:t>
            </w:r>
          </w:p>
        </w:tc>
        <w:tc>
          <w:tcPr>
            <w:tcW w:w="7647" w:type="dxa"/>
            <w:tcMar/>
            <w:vAlign w:val="center"/>
          </w:tcPr>
          <w:p w:rsidR="002B4012" w:rsidP="002B4012" w:rsidRDefault="002B4012" w14:paraId="63E06DE4" w14:textId="77777777">
            <w:pPr>
              <w:spacing w:before="120" w:after="192" w:afterLines="80"/>
              <w:rPr>
                <w:b/>
                <w:bCs/>
                <w:sz w:val="24"/>
                <w:szCs w:val="24"/>
              </w:rPr>
            </w:pPr>
            <w:r w:rsidRPr="00D21160">
              <w:rPr>
                <w:b/>
                <w:sz w:val="24"/>
                <w:szCs w:val="24"/>
              </w:rPr>
              <w:t>Písemný závazek ke službě/dílu + pol</w:t>
            </w:r>
            <w:r>
              <w:rPr>
                <w:b/>
                <w:sz w:val="24"/>
                <w:szCs w:val="24"/>
              </w:rPr>
              <w:t>ožkový</w:t>
            </w:r>
            <w:r w:rsidRPr="00D21160">
              <w:rPr>
                <w:b/>
                <w:sz w:val="24"/>
                <w:szCs w:val="24"/>
              </w:rPr>
              <w:t xml:space="preserve"> rozpočet</w:t>
            </w:r>
          </w:p>
          <w:p w:rsidR="002B4012" w:rsidP="002B4012" w:rsidRDefault="002B4012" w14:paraId="6B97541C" w14:textId="33E4A1DD">
            <w:pPr>
              <w:spacing w:before="120" w:after="192" w:afterLines="80"/>
              <w:rPr>
                <w:b/>
                <w:sz w:val="24"/>
                <w:szCs w:val="24"/>
              </w:rPr>
            </w:pPr>
            <w:r w:rsidRPr="005C034B">
              <w:rPr>
                <w:szCs w:val="24"/>
              </w:rPr>
              <w:t>Písemný závazek IT dodavatele k dodávce služby/díla ve formě např. kopie smlouvy, závazné/potvrzené objednávky apod., jehož součástí je položkový rozpočet, který se musí obsahově shodovat s položkami uvedenými v oddíle „Rozpočet“ v žádosti o dotaci.</w:t>
            </w:r>
          </w:p>
        </w:tc>
        <w:tc>
          <w:tcPr>
            <w:tcW w:w="1411" w:type="dxa"/>
            <w:tcMar/>
          </w:tcPr>
          <w:p w:rsidRPr="007474EF" w:rsidR="002B4012" w:rsidP="002B4012" w:rsidRDefault="002B4012" w14:paraId="2782A358" w14:textId="77777777">
            <w:pPr>
              <w:spacing w:before="40"/>
              <w:rPr>
                <w:sz w:val="24"/>
                <w:szCs w:val="24"/>
              </w:rPr>
            </w:pPr>
          </w:p>
        </w:tc>
      </w:tr>
      <w:tr w:rsidRPr="007474EF" w:rsidR="002B4012" w:rsidTr="178BA4D3" w14:paraId="5F4D75A6" w14:textId="77777777">
        <w:tc>
          <w:tcPr>
            <w:tcW w:w="570" w:type="dxa"/>
            <w:tcMar/>
          </w:tcPr>
          <w:p w:rsidRPr="002D05F9" w:rsidR="002B4012" w:rsidP="002B4012" w:rsidRDefault="002B4012" w14:paraId="180C3AA9" w14:textId="17A266BF">
            <w:pPr>
              <w:spacing w:before="120" w:after="192" w:afterLines="8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  <w:r w:rsidRPr="002D05F9">
              <w:rPr>
                <w:b/>
                <w:bCs/>
                <w:sz w:val="24"/>
              </w:rPr>
              <w:t>.</w:t>
            </w:r>
          </w:p>
        </w:tc>
        <w:tc>
          <w:tcPr>
            <w:tcW w:w="7647" w:type="dxa"/>
            <w:tcMar/>
            <w:vAlign w:val="center"/>
          </w:tcPr>
          <w:p w:rsidR="002B4012" w:rsidP="002B4012" w:rsidRDefault="002B4012" w14:paraId="283320E4" w14:textId="77777777">
            <w:pPr>
              <w:spacing w:before="120" w:after="192" w:afterLines="80"/>
              <w:rPr>
                <w:sz w:val="24"/>
                <w:szCs w:val="24"/>
              </w:rPr>
            </w:pPr>
            <w:r w:rsidRPr="007474EF">
              <w:rPr>
                <w:b/>
                <w:bCs/>
                <w:sz w:val="24"/>
                <w:szCs w:val="24"/>
              </w:rPr>
              <w:t xml:space="preserve">Výpis ze živnostenského </w:t>
            </w:r>
            <w:r w:rsidRPr="00013272">
              <w:rPr>
                <w:b/>
                <w:bCs/>
                <w:sz w:val="24"/>
                <w:szCs w:val="24"/>
              </w:rPr>
              <w:t>rejstříku</w:t>
            </w:r>
            <w:r w:rsidRPr="00013272">
              <w:rPr>
                <w:b/>
                <w:sz w:val="24"/>
                <w:szCs w:val="24"/>
              </w:rPr>
              <w:t xml:space="preserve"> o umístění provozovny na území KHK</w:t>
            </w:r>
            <w:r>
              <w:rPr>
                <w:sz w:val="24"/>
                <w:szCs w:val="24"/>
              </w:rPr>
              <w:t xml:space="preserve"> </w:t>
            </w:r>
          </w:p>
          <w:p w:rsidRPr="00A52595" w:rsidR="002B4012" w:rsidP="00A52595" w:rsidRDefault="00A52595" w14:paraId="4C8186D8" w14:textId="3BF741DB">
            <w:pPr>
              <w:spacing w:before="120" w:after="192" w:afterLines="80"/>
              <w:rPr>
                <w:sz w:val="24"/>
                <w:szCs w:val="24"/>
              </w:rPr>
            </w:pPr>
            <w:r>
              <w:t>P</w:t>
            </w:r>
            <w:r w:rsidR="002B4012">
              <w:t>ouze v případě, že má žadatel o dotaci sídlo mimo území KHK</w:t>
            </w:r>
            <w:r w:rsidR="15FBC327">
              <w:t>.</w:t>
            </w:r>
          </w:p>
        </w:tc>
        <w:tc>
          <w:tcPr>
            <w:tcW w:w="1411" w:type="dxa"/>
            <w:tcMar/>
          </w:tcPr>
          <w:p w:rsidRPr="007474EF" w:rsidR="002B4012" w:rsidP="002B4012" w:rsidRDefault="002B4012" w14:paraId="201EF944" w14:textId="77777777">
            <w:pPr>
              <w:spacing w:before="40" w:after="160"/>
              <w:rPr>
                <w:sz w:val="24"/>
                <w:szCs w:val="24"/>
              </w:rPr>
            </w:pPr>
          </w:p>
        </w:tc>
      </w:tr>
    </w:tbl>
    <w:p w:rsidR="00925D2B" w:rsidP="003148EF" w:rsidRDefault="00925D2B" w14:paraId="5B099DC1" w14:textId="77777777"/>
    <w:p w:rsidRPr="00E07865" w:rsidR="003148EF" w:rsidP="00E07865" w:rsidRDefault="003148EF" w14:paraId="29C66C11" w14:textId="77777777"/>
    <w:sectPr w:rsidRPr="00E07865" w:rsidR="003148EF" w:rsidSect="003A0CBA">
      <w:headerReference w:type="default" r:id="rId12"/>
      <w:footerReference w:type="default" r:id="rId13"/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64E7" w:rsidP="00E07865" w:rsidRDefault="00C064E7" w14:paraId="62BB7D95" w14:textId="77777777">
      <w:pPr>
        <w:spacing w:after="0" w:line="240" w:lineRule="auto"/>
      </w:pPr>
      <w:r>
        <w:separator/>
      </w:r>
    </w:p>
  </w:endnote>
  <w:endnote w:type="continuationSeparator" w:id="0">
    <w:p w:rsidR="00C064E7" w:rsidP="00E07865" w:rsidRDefault="00C064E7" w14:paraId="66F9ADA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2537527"/>
      <w:docPartObj>
        <w:docPartGallery w:val="Page Numbers (Bottom of Page)"/>
        <w:docPartUnique/>
      </w:docPartObj>
    </w:sdtPr>
    <w:sdtContent>
      <w:p w:rsidR="00436E1F" w:rsidRDefault="00436E1F" w14:paraId="7BF7C4B5" w14:textId="6C115E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36E1F" w:rsidRDefault="00436E1F" w14:paraId="54A89DD8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64E7" w:rsidP="00E07865" w:rsidRDefault="00C064E7" w14:paraId="3A45E3AB" w14:textId="77777777">
      <w:pPr>
        <w:spacing w:after="0" w:line="240" w:lineRule="auto"/>
      </w:pPr>
      <w:r>
        <w:separator/>
      </w:r>
    </w:p>
  </w:footnote>
  <w:footnote w:type="continuationSeparator" w:id="0">
    <w:p w:rsidR="00C064E7" w:rsidP="00E07865" w:rsidRDefault="00C064E7" w14:paraId="6552B6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07865" w:rsidRDefault="00E155F8" w14:paraId="020EF5AD" w14:textId="4BBB5A79">
    <w:pPr>
      <w:pStyle w:val="Zhlav"/>
    </w:pPr>
    <w:r w:rsidRPr="00E07865">
      <w:rPr>
        <w:noProof/>
      </w:rPr>
      <w:drawing>
        <wp:anchor distT="0" distB="0" distL="114300" distR="114300" simplePos="0" relativeHeight="251658241" behindDoc="0" locked="0" layoutInCell="1" allowOverlap="1" wp14:anchorId="27DC9C6B" wp14:editId="18A0D200">
          <wp:simplePos x="0" y="0"/>
          <wp:positionH relativeFrom="column">
            <wp:posOffset>3462655</wp:posOffset>
          </wp:positionH>
          <wp:positionV relativeFrom="paragraph">
            <wp:posOffset>-240030</wp:posOffset>
          </wp:positionV>
          <wp:extent cx="2599055" cy="675005"/>
          <wp:effectExtent l="0" t="0" r="0" b="0"/>
          <wp:wrapThrough wrapText="bothSides">
            <wp:wrapPolygon edited="0">
              <wp:start x="3166" y="3048"/>
              <wp:lineTo x="633" y="11582"/>
              <wp:lineTo x="1425" y="14021"/>
              <wp:lineTo x="2375" y="16459"/>
              <wp:lineTo x="2533" y="17678"/>
              <wp:lineTo x="3641" y="17678"/>
              <wp:lineTo x="4116" y="14021"/>
              <wp:lineTo x="13140" y="14021"/>
              <wp:lineTo x="20898" y="9754"/>
              <wp:lineTo x="20740" y="3048"/>
              <wp:lineTo x="3166" y="3048"/>
            </wp:wrapPolygon>
          </wp:wrapThrough>
          <wp:docPr id="38122879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F08EAA6" wp14:editId="0C8F9BB2">
          <wp:simplePos x="0" y="0"/>
          <wp:positionH relativeFrom="margin">
            <wp:posOffset>-99695</wp:posOffset>
          </wp:positionH>
          <wp:positionV relativeFrom="paragraph">
            <wp:posOffset>-135255</wp:posOffset>
          </wp:positionV>
          <wp:extent cx="1842770" cy="438150"/>
          <wp:effectExtent l="0" t="0" r="5080" b="0"/>
          <wp:wrapSquare wrapText="bothSides"/>
          <wp:docPr id="11407031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716CF"/>
    <w:multiLevelType w:val="hybridMultilevel"/>
    <w:tmpl w:val="B5C49B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B707E1"/>
    <w:multiLevelType w:val="hybridMultilevel"/>
    <w:tmpl w:val="14BCF764"/>
    <w:lvl w:ilvl="0" w:tplc="DCEABB4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E93110"/>
    <w:multiLevelType w:val="hybridMultilevel"/>
    <w:tmpl w:val="1F766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E34892"/>
    <w:multiLevelType w:val="multilevel"/>
    <w:tmpl w:val="93187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E1A3D"/>
    <w:multiLevelType w:val="hybridMultilevel"/>
    <w:tmpl w:val="92BA8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A2FE7"/>
    <w:multiLevelType w:val="hybridMultilevel"/>
    <w:tmpl w:val="01AA2EB0"/>
    <w:lvl w:ilvl="0" w:tplc="8E96748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37611B"/>
    <w:multiLevelType w:val="multilevel"/>
    <w:tmpl w:val="2CD4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20E09"/>
    <w:multiLevelType w:val="hybridMultilevel"/>
    <w:tmpl w:val="3A80B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07C9E"/>
    <w:multiLevelType w:val="hybridMultilevel"/>
    <w:tmpl w:val="322E9C0E"/>
    <w:lvl w:ilvl="0" w:tplc="542ECB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4110110"/>
    <w:multiLevelType w:val="hybridMultilevel"/>
    <w:tmpl w:val="FB081F58"/>
    <w:lvl w:ilvl="0" w:tplc="1B840744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8E1074"/>
    <w:multiLevelType w:val="hybridMultilevel"/>
    <w:tmpl w:val="44280702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287779"/>
    <w:multiLevelType w:val="hybridMultilevel"/>
    <w:tmpl w:val="610C6F60"/>
    <w:lvl w:ilvl="0" w:tplc="81E48B8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8298210">
    <w:abstractNumId w:val="3"/>
    <w:lvlOverride w:ilvl="0">
      <w:startOverride w:val="1"/>
    </w:lvlOverride>
  </w:num>
  <w:num w:numId="2" w16cid:durableId="812990004">
    <w:abstractNumId w:val="6"/>
    <w:lvlOverride w:ilvl="0">
      <w:startOverride w:val="1"/>
    </w:lvlOverride>
  </w:num>
  <w:num w:numId="3" w16cid:durableId="708073812">
    <w:abstractNumId w:val="10"/>
  </w:num>
  <w:num w:numId="4" w16cid:durableId="2012297323">
    <w:abstractNumId w:val="0"/>
  </w:num>
  <w:num w:numId="5" w16cid:durableId="184025410">
    <w:abstractNumId w:val="9"/>
  </w:num>
  <w:num w:numId="6" w16cid:durableId="270162150">
    <w:abstractNumId w:val="1"/>
  </w:num>
  <w:num w:numId="7" w16cid:durableId="823202274">
    <w:abstractNumId w:val="5"/>
  </w:num>
  <w:num w:numId="8" w16cid:durableId="255482122">
    <w:abstractNumId w:val="11"/>
  </w:num>
  <w:num w:numId="9" w16cid:durableId="347218048">
    <w:abstractNumId w:val="8"/>
  </w:num>
  <w:num w:numId="10" w16cid:durableId="69277702">
    <w:abstractNumId w:val="4"/>
  </w:num>
  <w:num w:numId="11" w16cid:durableId="1949265350">
    <w:abstractNumId w:val="2"/>
  </w:num>
  <w:num w:numId="12" w16cid:durableId="1610118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65"/>
    <w:rsid w:val="00012164"/>
    <w:rsid w:val="00013272"/>
    <w:rsid w:val="00033CD2"/>
    <w:rsid w:val="000523B6"/>
    <w:rsid w:val="00086AC3"/>
    <w:rsid w:val="0009502C"/>
    <w:rsid w:val="000967AC"/>
    <w:rsid w:val="000E654F"/>
    <w:rsid w:val="001016EA"/>
    <w:rsid w:val="00107735"/>
    <w:rsid w:val="00151B79"/>
    <w:rsid w:val="00151C89"/>
    <w:rsid w:val="001A00B1"/>
    <w:rsid w:val="001A1CD3"/>
    <w:rsid w:val="001E22C4"/>
    <w:rsid w:val="002037F5"/>
    <w:rsid w:val="002447EE"/>
    <w:rsid w:val="00294388"/>
    <w:rsid w:val="002B249B"/>
    <w:rsid w:val="002B4012"/>
    <w:rsid w:val="002D05F9"/>
    <w:rsid w:val="00311FB2"/>
    <w:rsid w:val="003148EF"/>
    <w:rsid w:val="003152A9"/>
    <w:rsid w:val="00384808"/>
    <w:rsid w:val="0039349F"/>
    <w:rsid w:val="003A0CBA"/>
    <w:rsid w:val="003C3119"/>
    <w:rsid w:val="003C543A"/>
    <w:rsid w:val="003D6CA2"/>
    <w:rsid w:val="003D78FB"/>
    <w:rsid w:val="003F7C13"/>
    <w:rsid w:val="00436E1F"/>
    <w:rsid w:val="00490F9B"/>
    <w:rsid w:val="00491DCE"/>
    <w:rsid w:val="005037BD"/>
    <w:rsid w:val="005249C3"/>
    <w:rsid w:val="005323DB"/>
    <w:rsid w:val="00537A1A"/>
    <w:rsid w:val="00557802"/>
    <w:rsid w:val="00577CF2"/>
    <w:rsid w:val="00581144"/>
    <w:rsid w:val="005C034B"/>
    <w:rsid w:val="005F5006"/>
    <w:rsid w:val="00660E04"/>
    <w:rsid w:val="00685776"/>
    <w:rsid w:val="00695EBE"/>
    <w:rsid w:val="006B0B81"/>
    <w:rsid w:val="006D0B76"/>
    <w:rsid w:val="00715629"/>
    <w:rsid w:val="007406F9"/>
    <w:rsid w:val="007474EF"/>
    <w:rsid w:val="0075667C"/>
    <w:rsid w:val="00790023"/>
    <w:rsid w:val="007B4EB4"/>
    <w:rsid w:val="007D029D"/>
    <w:rsid w:val="00825134"/>
    <w:rsid w:val="00872C27"/>
    <w:rsid w:val="0089607A"/>
    <w:rsid w:val="008D2942"/>
    <w:rsid w:val="008F59AD"/>
    <w:rsid w:val="00925D2B"/>
    <w:rsid w:val="00956904"/>
    <w:rsid w:val="009677A6"/>
    <w:rsid w:val="009708D8"/>
    <w:rsid w:val="009A05AA"/>
    <w:rsid w:val="009A1DA0"/>
    <w:rsid w:val="009B6698"/>
    <w:rsid w:val="009C318B"/>
    <w:rsid w:val="009F6A35"/>
    <w:rsid w:val="00A52595"/>
    <w:rsid w:val="00A5394B"/>
    <w:rsid w:val="00A76627"/>
    <w:rsid w:val="00AC1AE6"/>
    <w:rsid w:val="00AD1033"/>
    <w:rsid w:val="00B5005A"/>
    <w:rsid w:val="00B93D18"/>
    <w:rsid w:val="00BB5E51"/>
    <w:rsid w:val="00C064E7"/>
    <w:rsid w:val="00C118B1"/>
    <w:rsid w:val="00C416F4"/>
    <w:rsid w:val="00C45E73"/>
    <w:rsid w:val="00C74A26"/>
    <w:rsid w:val="00CB2C4B"/>
    <w:rsid w:val="00CB69F9"/>
    <w:rsid w:val="00CC7D3C"/>
    <w:rsid w:val="00CD0448"/>
    <w:rsid w:val="00CE516F"/>
    <w:rsid w:val="00D12298"/>
    <w:rsid w:val="00D15DDF"/>
    <w:rsid w:val="00D21160"/>
    <w:rsid w:val="00D23718"/>
    <w:rsid w:val="00D41641"/>
    <w:rsid w:val="00D815E2"/>
    <w:rsid w:val="00DC5886"/>
    <w:rsid w:val="00DD6C5B"/>
    <w:rsid w:val="00DF1359"/>
    <w:rsid w:val="00E07865"/>
    <w:rsid w:val="00E13B22"/>
    <w:rsid w:val="00E155F8"/>
    <w:rsid w:val="00E913FA"/>
    <w:rsid w:val="00EA56EA"/>
    <w:rsid w:val="00EB75B7"/>
    <w:rsid w:val="00EE7B8E"/>
    <w:rsid w:val="00F0552A"/>
    <w:rsid w:val="00F17F6D"/>
    <w:rsid w:val="00F21F51"/>
    <w:rsid w:val="00F2339C"/>
    <w:rsid w:val="00F2367A"/>
    <w:rsid w:val="00F64608"/>
    <w:rsid w:val="00F6488B"/>
    <w:rsid w:val="00FA4B55"/>
    <w:rsid w:val="00FF001D"/>
    <w:rsid w:val="023FF1CA"/>
    <w:rsid w:val="12082C4B"/>
    <w:rsid w:val="14525F89"/>
    <w:rsid w:val="1491EE7B"/>
    <w:rsid w:val="15FBC327"/>
    <w:rsid w:val="178BA4D3"/>
    <w:rsid w:val="1E958941"/>
    <w:rsid w:val="1EBF9CA9"/>
    <w:rsid w:val="2568A6F1"/>
    <w:rsid w:val="264296B2"/>
    <w:rsid w:val="26D803EE"/>
    <w:rsid w:val="278BC946"/>
    <w:rsid w:val="411F4C16"/>
    <w:rsid w:val="4944BAFA"/>
    <w:rsid w:val="4A5083CC"/>
    <w:rsid w:val="4C437181"/>
    <w:rsid w:val="4CB8F77E"/>
    <w:rsid w:val="524AC174"/>
    <w:rsid w:val="61106FE1"/>
    <w:rsid w:val="6D5447DE"/>
    <w:rsid w:val="6F8CC776"/>
    <w:rsid w:val="746F2E5F"/>
    <w:rsid w:val="78734B03"/>
    <w:rsid w:val="799EA7A5"/>
    <w:rsid w:val="7ACA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25A61"/>
  <w15:chartTrackingRefBased/>
  <w15:docId w15:val="{05292CA3-8500-4C7B-B5BB-4B35A647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956904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786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E07865"/>
  </w:style>
  <w:style w:type="paragraph" w:styleId="Zpat">
    <w:name w:val="footer"/>
    <w:basedOn w:val="Normln"/>
    <w:link w:val="ZpatChar"/>
    <w:uiPriority w:val="99"/>
    <w:unhideWhenUsed/>
    <w:rsid w:val="00E0786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E07865"/>
  </w:style>
  <w:style w:type="table" w:styleId="Mkatabulky">
    <w:name w:val="Table Grid"/>
    <w:basedOn w:val="Normlntabulka"/>
    <w:uiPriority w:val="39"/>
    <w:rsid w:val="00E078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3934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4E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EB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1DC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2037F5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13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nadpisChar" w:customStyle="1">
    <w:name w:val="Podnadpis Char"/>
    <w:basedOn w:val="Standardnpsmoodstavce"/>
    <w:link w:val="Podnadpis"/>
    <w:uiPriority w:val="11"/>
    <w:rsid w:val="00DF1359"/>
    <w:rPr>
      <w:rFonts w:eastAsiaTheme="minorEastAsia"/>
      <w:color w:val="5A5A5A" w:themeColor="text1" w:themeTint="A5"/>
      <w:spacing w:val="15"/>
    </w:rPr>
  </w:style>
  <w:style w:type="paragraph" w:styleId="Titulek">
    <w:name w:val="caption"/>
    <w:basedOn w:val="Normln"/>
    <w:next w:val="Normln"/>
    <w:uiPriority w:val="35"/>
    <w:unhideWhenUsed/>
    <w:qFormat/>
    <w:rsid w:val="00436E1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dotace.khk.cz/pdfViewer/N%C3%A1vod%20na%20z%C3%ADsk%C3%A1n%C3%AD%20%C3%BApln%C3%A9ho%20v%C3%BDpisu%20z%20evidence%20skute%C4%8Dn%C3%BDch%20majitel%C5%AF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dotace.khk.cz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0AD79578F884DA448C38974415E02" ma:contentTypeVersion="19" ma:contentTypeDescription="Vytvoří nový dokument" ma:contentTypeScope="" ma:versionID="3bb53cafe2076757d021fb2f3a2913eb">
  <xsd:schema xmlns:xsd="http://www.w3.org/2001/XMLSchema" xmlns:xs="http://www.w3.org/2001/XMLSchema" xmlns:p="http://schemas.microsoft.com/office/2006/metadata/properties" xmlns:ns2="5c5e1362-9f74-4471-aa03-524bf5ae6836" xmlns:ns3="766e70fa-7670-43a6-99e2-cc25946fa8ea" targetNamespace="http://schemas.microsoft.com/office/2006/metadata/properties" ma:root="true" ma:fieldsID="908946cb6703d139568ab55ee4282774" ns2:_="" ns3:_="">
    <xsd:import namespace="5c5e1362-9f74-4471-aa03-524bf5ae6836"/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e1362-9f74-4471-aa03-524bf5ae6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e1362-9f74-4471-aa03-524bf5ae6836">
      <Terms xmlns="http://schemas.microsoft.com/office/infopath/2007/PartnerControls"/>
    </lcf76f155ced4ddcb4097134ff3c332f>
    <TaxCatchAll xmlns="766e70fa-7670-43a6-99e2-cc25946fa8ea" xsi:nil="true"/>
  </documentManagement>
</p:properties>
</file>

<file path=customXml/itemProps1.xml><?xml version="1.0" encoding="utf-8"?>
<ds:datastoreItem xmlns:ds="http://schemas.openxmlformats.org/officeDocument/2006/customXml" ds:itemID="{24DAFD88-65DF-44B5-A88E-17C7B5BB8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1CA22-F30D-4CF4-8A38-5DC2C8F2A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e1362-9f74-4471-aa03-524bf5ae6836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E3F75-6F26-43A7-AAED-C95D693A42F5}">
  <ds:schemaRefs>
    <ds:schemaRef ds:uri="http://schemas.microsoft.com/office/2006/metadata/properties"/>
    <ds:schemaRef ds:uri="http://schemas.microsoft.com/office/infopath/2007/PartnerControls"/>
    <ds:schemaRef ds:uri="5c5e1362-9f74-4471-aa03-524bf5ae6836"/>
    <ds:schemaRef ds:uri="766e70fa-7670-43a6-99e2-cc25946fa8e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Schreiberová Lenka</dc:creator>
  <keywords/>
  <dc:description/>
  <lastModifiedBy>Říhová Renata</lastModifiedBy>
  <revision>72</revision>
  <dcterms:created xsi:type="dcterms:W3CDTF">2024-10-30T12:46:00.0000000Z</dcterms:created>
  <dcterms:modified xsi:type="dcterms:W3CDTF">2025-06-05T07:05:39.7470276Z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0x010100AEE0AD79578F884DA448C38974415E02</vt:lpwstr>
  </property>
  <property fmtid="{D5CDD505-2E9C-101B-9397-08002B2CF9AE}" pid="3" name="MediaServiceImageTags">
    <vt:lpwstr/>
  </property>
</Properties>
</file>