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9A433" w14:textId="51F5F4B5" w:rsidR="00694769" w:rsidRPr="00C338D1" w:rsidRDefault="00F54B57" w:rsidP="008B248E">
      <w:pPr>
        <w:pStyle w:val="Nadpis1"/>
        <w:spacing w:after="240"/>
        <w:rPr>
          <w:b/>
        </w:rPr>
      </w:pPr>
      <w:r w:rsidRPr="00C338D1">
        <w:rPr>
          <w:b/>
        </w:rPr>
        <w:t>Formulář pro Galerii Kreativců v Královéhradeckém k</w:t>
      </w:r>
      <w:bookmarkStart w:id="0" w:name="_GoBack"/>
      <w:bookmarkEnd w:id="0"/>
      <w:r w:rsidRPr="00C338D1">
        <w:rPr>
          <w:b/>
        </w:rPr>
        <w:t>raji</w:t>
      </w:r>
    </w:p>
    <w:p w14:paraId="2C571AB7" w14:textId="5027DE83" w:rsidR="00C338D1" w:rsidRDefault="00D815FF" w:rsidP="009826F1">
      <w:pPr>
        <w:spacing w:after="0"/>
      </w:pPr>
      <w:r>
        <w:t xml:space="preserve">Níže poskytnuté informace budou sloužit pro zveřejnění </w:t>
      </w:r>
      <w:r w:rsidR="00C338D1">
        <w:t xml:space="preserve">v </w:t>
      </w:r>
      <w:r w:rsidR="00C338D1" w:rsidRPr="009826F1">
        <w:rPr>
          <w:b/>
        </w:rPr>
        <w:t xml:space="preserve">Galerii </w:t>
      </w:r>
      <w:r w:rsidR="009826F1" w:rsidRPr="009826F1">
        <w:rPr>
          <w:b/>
        </w:rPr>
        <w:t>K</w:t>
      </w:r>
      <w:r w:rsidR="00C338D1" w:rsidRPr="009826F1">
        <w:rPr>
          <w:b/>
        </w:rPr>
        <w:t>reativců</w:t>
      </w:r>
      <w:r w:rsidR="00C338D1">
        <w:t xml:space="preserve"> Královéhradeckého kraje, která je umístěná </w:t>
      </w:r>
      <w:r>
        <w:t xml:space="preserve">na stránkách </w:t>
      </w:r>
      <w:hyperlink r:id="rId11" w:history="1">
        <w:r w:rsidRPr="00CA10D2">
          <w:rPr>
            <w:rStyle w:val="Hypertextovodkaz"/>
          </w:rPr>
          <w:t>www.proinovace.cz</w:t>
        </w:r>
      </w:hyperlink>
      <w:r w:rsidR="00C338D1">
        <w:t>. Být součástí Galerie přenese každému kreativci</w:t>
      </w:r>
      <w:r w:rsidR="0040787E">
        <w:t>, který má sídlo nebo provozovnu na území Královéhradeckého kraje</w:t>
      </w:r>
      <w:r w:rsidR="00C338D1">
        <w:t>:</w:t>
      </w:r>
    </w:p>
    <w:p w14:paraId="6D41074D" w14:textId="6A612616" w:rsidR="00D815FF" w:rsidRDefault="00C338D1" w:rsidP="00C338D1">
      <w:pPr>
        <w:pStyle w:val="Odstavecseseznamem"/>
        <w:numPr>
          <w:ilvl w:val="0"/>
          <w:numId w:val="4"/>
        </w:numPr>
      </w:pPr>
      <w:r>
        <w:t>další marketingový kanál pro svou sebeprezentaci,</w:t>
      </w:r>
    </w:p>
    <w:p w14:paraId="279DC7DC" w14:textId="10CEC758" w:rsidR="008B248E" w:rsidRDefault="008B248E" w:rsidP="00986F71">
      <w:pPr>
        <w:pStyle w:val="Odstavecseseznamem"/>
        <w:numPr>
          <w:ilvl w:val="0"/>
          <w:numId w:val="4"/>
        </w:numPr>
      </w:pPr>
      <w:r>
        <w:t>příležitost být součástí uceleného k</w:t>
      </w:r>
      <w:r w:rsidR="00D815FF">
        <w:t>atalog</w:t>
      </w:r>
      <w:r>
        <w:t>u</w:t>
      </w:r>
      <w:r w:rsidR="00D815FF">
        <w:t xml:space="preserve"> Kreativců</w:t>
      </w:r>
      <w:r>
        <w:t xml:space="preserve">, </w:t>
      </w:r>
    </w:p>
    <w:p w14:paraId="67C22FF1" w14:textId="0A829F42" w:rsidR="008B248E" w:rsidRDefault="2D7A510B" w:rsidP="00986F71">
      <w:pPr>
        <w:pStyle w:val="Odstavecseseznamem"/>
        <w:numPr>
          <w:ilvl w:val="0"/>
          <w:numId w:val="4"/>
        </w:numPr>
      </w:pPr>
      <w:r>
        <w:t xml:space="preserve">příležitost pro navázání nové spolupráce, </w:t>
      </w:r>
    </w:p>
    <w:p w14:paraId="5C910AFC" w14:textId="656D68F1" w:rsidR="2D7A510B" w:rsidRDefault="2D7A510B" w:rsidP="2D7A510B">
      <w:pPr>
        <w:pStyle w:val="Odstavecseseznamem"/>
        <w:numPr>
          <w:ilvl w:val="0"/>
          <w:numId w:val="4"/>
        </w:numPr>
      </w:pPr>
      <w:r>
        <w:t>příležitost stát dodavatelem služeb kulturních a kreativních průmyslů v rámci plánovaného dotačního titulu Kreativní vouchery v Královéhradeckém kraji.</w:t>
      </w:r>
    </w:p>
    <w:tbl>
      <w:tblPr>
        <w:tblStyle w:val="Mkatabulky"/>
        <w:tblpPr w:leftFromText="141" w:rightFromText="141" w:vertAnchor="text" w:tblpY="192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15FF" w14:paraId="21C2B21B" w14:textId="77777777" w:rsidTr="2D7A510B">
        <w:tc>
          <w:tcPr>
            <w:tcW w:w="2263" w:type="dxa"/>
          </w:tcPr>
          <w:p w14:paraId="721B4146" w14:textId="299F0110" w:rsidR="00897A92" w:rsidRPr="00897A92" w:rsidRDefault="008B248E" w:rsidP="00D815FF">
            <w:pPr>
              <w:rPr>
                <w:b/>
              </w:rPr>
            </w:pPr>
            <w:r w:rsidRPr="00897A92">
              <w:rPr>
                <w:b/>
              </w:rPr>
              <w:t>Název subjektu</w:t>
            </w:r>
            <w:r w:rsidR="00897A92">
              <w:rPr>
                <w:b/>
              </w:rPr>
              <w:t>:</w:t>
            </w:r>
          </w:p>
          <w:p w14:paraId="5A609A48" w14:textId="53F89ADA" w:rsidR="00D815FF" w:rsidRDefault="009A0F39" w:rsidP="00D815FF">
            <w:r>
              <w:t>(</w:t>
            </w:r>
            <w:r w:rsidR="00212F01">
              <w:t>text, který se zobrazí v hlavičce detailu kreativce)</w:t>
            </w:r>
          </w:p>
        </w:tc>
        <w:tc>
          <w:tcPr>
            <w:tcW w:w="6799" w:type="dxa"/>
          </w:tcPr>
          <w:p w14:paraId="470B90E6" w14:textId="77777777" w:rsidR="00D815FF" w:rsidRDefault="00D815FF" w:rsidP="00D815FF"/>
        </w:tc>
      </w:tr>
      <w:tr w:rsidR="00D815FF" w14:paraId="2ECA27CB" w14:textId="77777777" w:rsidTr="2D7A510B">
        <w:tc>
          <w:tcPr>
            <w:tcW w:w="2263" w:type="dxa"/>
          </w:tcPr>
          <w:p w14:paraId="559E8E30" w14:textId="56E83DFF" w:rsidR="00897A92" w:rsidRPr="00897A92" w:rsidRDefault="009A0F39" w:rsidP="00D815FF">
            <w:pPr>
              <w:rPr>
                <w:b/>
              </w:rPr>
            </w:pPr>
            <w:r w:rsidRPr="00897A92">
              <w:rPr>
                <w:b/>
              </w:rPr>
              <w:t>Úvodní text</w:t>
            </w:r>
            <w:r w:rsidR="00897A92" w:rsidRPr="00897A92">
              <w:rPr>
                <w:b/>
              </w:rPr>
              <w:t>:</w:t>
            </w:r>
          </w:p>
          <w:p w14:paraId="45377486" w14:textId="4FAE1522" w:rsidR="00D815FF" w:rsidRDefault="00212F01" w:rsidP="00D815FF">
            <w:r>
              <w:t>(krátký, výstižný popis toho, čím se subjekt zabývá</w:t>
            </w:r>
            <w:r w:rsidR="0040787E">
              <w:t xml:space="preserve"> – ve vazbě na oblasti, ke kterým se v Galerii Kreativců subjekt přihlásí</w:t>
            </w:r>
            <w:r>
              <w:t xml:space="preserve">; </w:t>
            </w:r>
            <w:r w:rsidR="009A0F39">
              <w:t>max. 140 znaků, včetně mezer</w:t>
            </w:r>
            <w:r>
              <w:t>)</w:t>
            </w:r>
          </w:p>
        </w:tc>
        <w:tc>
          <w:tcPr>
            <w:tcW w:w="6799" w:type="dxa"/>
          </w:tcPr>
          <w:p w14:paraId="7B7E13CA" w14:textId="550DBDDB" w:rsidR="00D815FF" w:rsidRDefault="00D815FF" w:rsidP="00D815FF"/>
        </w:tc>
      </w:tr>
      <w:tr w:rsidR="00D815FF" w14:paraId="15C9A772" w14:textId="77777777" w:rsidTr="2D7A510B">
        <w:tc>
          <w:tcPr>
            <w:tcW w:w="2263" w:type="dxa"/>
          </w:tcPr>
          <w:p w14:paraId="5E101E60" w14:textId="6F963AAF" w:rsidR="00806377" w:rsidRPr="00897A92" w:rsidRDefault="00806377" w:rsidP="00806377">
            <w:pPr>
              <w:rPr>
                <w:b/>
              </w:rPr>
            </w:pPr>
            <w:r>
              <w:rPr>
                <w:b/>
              </w:rPr>
              <w:t>Kompletní popis</w:t>
            </w:r>
            <w:r w:rsidRPr="00897A92">
              <w:rPr>
                <w:b/>
              </w:rPr>
              <w:t>:</w:t>
            </w:r>
          </w:p>
          <w:p w14:paraId="1C655085" w14:textId="1A9206A7" w:rsidR="00D815FF" w:rsidRDefault="00806377" w:rsidP="00806377">
            <w:r>
              <w:t xml:space="preserve">(podrobný popis </w:t>
            </w:r>
            <w:r w:rsidR="00E52CE9">
              <w:t>nabídky z oblasti kreativních odvětví, text musí odpovídat oblasti/oblastem, ke kterým se v Galerii Kreativců subjekt přihlá</w:t>
            </w:r>
            <w:r w:rsidR="0040787E">
              <w:t>sí</w:t>
            </w:r>
            <w:r>
              <w:t>; max. 1.</w:t>
            </w:r>
            <w:r w:rsidR="00E52CE9">
              <w:t>2</w:t>
            </w:r>
            <w:r>
              <w:t>00 znaků, včetně mezer)</w:t>
            </w:r>
          </w:p>
        </w:tc>
        <w:tc>
          <w:tcPr>
            <w:tcW w:w="6799" w:type="dxa"/>
          </w:tcPr>
          <w:p w14:paraId="75CEB383" w14:textId="77777777" w:rsidR="00D815FF" w:rsidRDefault="00D815FF" w:rsidP="00E52CE9"/>
        </w:tc>
      </w:tr>
      <w:tr w:rsidR="00D815FF" w14:paraId="2535E5CF" w14:textId="77777777" w:rsidTr="2D7A510B">
        <w:tc>
          <w:tcPr>
            <w:tcW w:w="2263" w:type="dxa"/>
          </w:tcPr>
          <w:p w14:paraId="7E81ADF5" w14:textId="4F7592CF" w:rsidR="00DE65AF" w:rsidRPr="00DE65AF" w:rsidRDefault="00DE65AF" w:rsidP="00D815FF">
            <w:pPr>
              <w:rPr>
                <w:b/>
              </w:rPr>
            </w:pPr>
            <w:r>
              <w:rPr>
                <w:b/>
              </w:rPr>
              <w:t>Oblasti k</w:t>
            </w:r>
            <w:r w:rsidRPr="00DE65AF">
              <w:rPr>
                <w:b/>
              </w:rPr>
              <w:t>reativní</w:t>
            </w:r>
            <w:r>
              <w:rPr>
                <w:b/>
              </w:rPr>
              <w:t>ch</w:t>
            </w:r>
            <w:r w:rsidRPr="00DE65AF">
              <w:rPr>
                <w:b/>
              </w:rPr>
              <w:t xml:space="preserve"> služ</w:t>
            </w:r>
            <w:r>
              <w:rPr>
                <w:b/>
              </w:rPr>
              <w:t>e</w:t>
            </w:r>
            <w:r w:rsidRPr="00DE65AF">
              <w:rPr>
                <w:b/>
              </w:rPr>
              <w:t>b:</w:t>
            </w:r>
          </w:p>
          <w:p w14:paraId="742987D1" w14:textId="24345383" w:rsidR="00D815FF" w:rsidRDefault="00DE65AF" w:rsidP="00D815FF">
            <w:r>
              <w:t>(z</w:t>
            </w:r>
            <w:r w:rsidR="00F5293D">
              <w:t xml:space="preserve">volte minimálně jednu oblast služeb, kterou můžete </w:t>
            </w:r>
            <w:r>
              <w:t>potenciálním zájemcům nabídnout)</w:t>
            </w:r>
          </w:p>
        </w:tc>
        <w:tc>
          <w:tcPr>
            <w:tcW w:w="6799" w:type="dxa"/>
          </w:tcPr>
          <w:p w14:paraId="4B896CB4" w14:textId="0474E956" w:rsidR="00DF7C25" w:rsidRPr="00DF7C25" w:rsidRDefault="001560E7" w:rsidP="00DF7C25">
            <w:sdt>
              <w:sdtPr>
                <w:id w:val="-5965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C25">
              <w:t xml:space="preserve"> </w:t>
            </w:r>
            <w:r w:rsidR="00DF7C25" w:rsidRPr="00DF7C25">
              <w:t>Animace </w:t>
            </w:r>
          </w:p>
          <w:p w14:paraId="721C087C" w14:textId="5EB6E067" w:rsidR="00DF7C25" w:rsidRPr="00DF7C25" w:rsidRDefault="001560E7" w:rsidP="00DF7C25">
            <w:sdt>
              <w:sdtPr>
                <w:id w:val="-1433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F7C25" w:rsidRPr="00DF7C25">
              <w:t>Marketingové strategie a branding  </w:t>
            </w:r>
          </w:p>
          <w:p w14:paraId="387E67BF" w14:textId="2E958559" w:rsidR="00DF7C25" w:rsidRPr="00DF7C25" w:rsidRDefault="001560E7" w:rsidP="00DF7C25">
            <w:sdt>
              <w:sdtPr>
                <w:id w:val="9284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F7C25" w:rsidRPr="00DF7C25">
              <w:t>Design (produktový a průmyslový design), design služeb </w:t>
            </w:r>
          </w:p>
          <w:p w14:paraId="645ED709" w14:textId="7C4EF01B" w:rsidR="00DF7C25" w:rsidRPr="00DF7C25" w:rsidRDefault="001560E7" w:rsidP="00DF7C25">
            <w:sdt>
              <w:sdtPr>
                <w:id w:val="-24110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F7C25" w:rsidRPr="00DF7C25">
              <w:t>Fotografie, hudba, zvuk a video; </w:t>
            </w:r>
          </w:p>
          <w:p w14:paraId="256C6D81" w14:textId="58730A66" w:rsidR="00DF7C25" w:rsidRPr="00DF7C25" w:rsidRDefault="001560E7" w:rsidP="00DF7C25">
            <w:sdt>
              <w:sdtPr>
                <w:id w:val="182732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F7C25" w:rsidRPr="00DF7C25">
              <w:t>Grafický design a Ilustrace </w:t>
            </w:r>
          </w:p>
          <w:p w14:paraId="4BB1C3A8" w14:textId="5A9E4963" w:rsidR="00DF7C25" w:rsidRPr="00DF7C25" w:rsidRDefault="001560E7" w:rsidP="00DF7C25">
            <w:sdt>
              <w:sdtPr>
                <w:id w:val="-10647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F7C25" w:rsidRPr="00DF7C25">
              <w:t>Multimediální prezentace vč. webdesignu </w:t>
            </w:r>
          </w:p>
          <w:p w14:paraId="7DABDD0B" w14:textId="3A91ABD6" w:rsidR="00DF7C25" w:rsidRPr="00DF7C25" w:rsidRDefault="001560E7" w:rsidP="00DF7C25">
            <w:sdt>
              <w:sdtPr>
                <w:id w:val="-8640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F7C25" w:rsidRPr="00DF7C25">
              <w:t>Mobilní aplikace </w:t>
            </w:r>
          </w:p>
          <w:p w14:paraId="454BE71B" w14:textId="6749573B" w:rsidR="00DF7C25" w:rsidRPr="00DF7C25" w:rsidRDefault="001560E7" w:rsidP="00DF7C25">
            <w:sdt>
              <w:sdtPr>
                <w:id w:val="-5035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F7C25" w:rsidRPr="00DF7C25">
              <w:t>Online marketing </w:t>
            </w:r>
          </w:p>
          <w:p w14:paraId="0BEDD73F" w14:textId="093BAE24" w:rsidR="00DF7C25" w:rsidRPr="00DF7C25" w:rsidRDefault="001560E7" w:rsidP="00DF7C25">
            <w:sdt>
              <w:sdtPr>
                <w:id w:val="122804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F7C25" w:rsidRPr="00DF7C25">
              <w:t>Public relations </w:t>
            </w:r>
          </w:p>
          <w:p w14:paraId="3E673699" w14:textId="0C7B2917" w:rsidR="00DF7C25" w:rsidRPr="00DF7C25" w:rsidRDefault="001560E7" w:rsidP="00DF7C25">
            <w:sdt>
              <w:sdtPr>
                <w:id w:val="-38717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F7C25" w:rsidRPr="00DF7C25">
              <w:t>Zábavní software a 3D aplikace </w:t>
            </w:r>
          </w:p>
          <w:p w14:paraId="18A65397" w14:textId="1343F2F7" w:rsidR="00DF7C25" w:rsidRPr="00DF7C25" w:rsidRDefault="001560E7" w:rsidP="00DF7C25">
            <w:sdt>
              <w:sdtPr>
                <w:id w:val="-66008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F7C25" w:rsidRPr="00DF7C25">
              <w:t>Produkce a reklama </w:t>
            </w:r>
          </w:p>
          <w:p w14:paraId="3FE190B0" w14:textId="597B29C6" w:rsidR="00DF7C25" w:rsidRPr="00DF7C25" w:rsidRDefault="001560E7" w:rsidP="00DF7C25">
            <w:sdt>
              <w:sdtPr>
                <w:id w:val="-154829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F7C25" w:rsidRPr="00DF7C25">
              <w:t>Řemesla </w:t>
            </w:r>
          </w:p>
          <w:p w14:paraId="4B81497A" w14:textId="77551CAE" w:rsidR="00D815FF" w:rsidRDefault="001560E7" w:rsidP="00003046">
            <w:sdt>
              <w:sdtPr>
                <w:id w:val="-79845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046">
              <w:t xml:space="preserve"> </w:t>
            </w:r>
            <w:r w:rsidR="00DF7C25" w:rsidRPr="00DF7C25">
              <w:t>Vydavatelství</w:t>
            </w:r>
          </w:p>
          <w:p w14:paraId="784C6119" w14:textId="6A61701D" w:rsidR="00D815FF" w:rsidRDefault="001560E7" w:rsidP="2D7A510B">
            <w:sdt>
              <w:sdtPr>
                <w:id w:val="-17322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8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C25" w:rsidRPr="00DF7C25">
              <w:t xml:space="preserve"> Jiné</w:t>
            </w:r>
          </w:p>
        </w:tc>
      </w:tr>
      <w:tr w:rsidR="00D815FF" w14:paraId="2A579E17" w14:textId="77777777" w:rsidTr="2D7A510B">
        <w:tc>
          <w:tcPr>
            <w:tcW w:w="2263" w:type="dxa"/>
          </w:tcPr>
          <w:p w14:paraId="5028ED5F" w14:textId="77777777" w:rsidR="00D815FF" w:rsidRPr="00596BD7" w:rsidRDefault="00596BD7" w:rsidP="00D815FF">
            <w:pPr>
              <w:rPr>
                <w:b/>
              </w:rPr>
            </w:pPr>
            <w:r w:rsidRPr="00596BD7">
              <w:rPr>
                <w:b/>
              </w:rPr>
              <w:lastRenderedPageBreak/>
              <w:t>Reference:</w:t>
            </w:r>
          </w:p>
          <w:p w14:paraId="1FBDF511" w14:textId="1DD701C8" w:rsidR="00596BD7" w:rsidRDefault="00596BD7" w:rsidP="00D815FF">
            <w:r>
              <w:t>(uveďte a stručně popiště reference zrealizovaných zakázek</w:t>
            </w:r>
            <w:r w:rsidR="00A56FC0">
              <w:t>; v případě 1-3 oblastí služeb – max. 2 reference za oblast; v případě 4 a více oblastí – 1 reference za každou oblast)</w:t>
            </w:r>
          </w:p>
        </w:tc>
        <w:tc>
          <w:tcPr>
            <w:tcW w:w="6799" w:type="dxa"/>
          </w:tcPr>
          <w:p w14:paraId="556F4FDC" w14:textId="77777777" w:rsidR="00D815FF" w:rsidRDefault="00D815FF" w:rsidP="00D815FF"/>
        </w:tc>
      </w:tr>
      <w:tr w:rsidR="00D815FF" w14:paraId="75161004" w14:textId="77777777" w:rsidTr="2D7A510B">
        <w:tc>
          <w:tcPr>
            <w:tcW w:w="2263" w:type="dxa"/>
          </w:tcPr>
          <w:p w14:paraId="0DBFD5AC" w14:textId="2B4FE6A7" w:rsidR="00596BD7" w:rsidRDefault="00596BD7" w:rsidP="00527A60">
            <w:pPr>
              <w:rPr>
                <w:b/>
              </w:rPr>
            </w:pPr>
            <w:r w:rsidRPr="00527A60">
              <w:rPr>
                <w:b/>
              </w:rPr>
              <w:t>Odkazy na sociální sítě</w:t>
            </w:r>
            <w:r w:rsidR="00527A60">
              <w:rPr>
                <w:b/>
              </w:rPr>
              <w:t>:</w:t>
            </w:r>
          </w:p>
          <w:p w14:paraId="7E5892CC" w14:textId="5EDFDE99" w:rsidR="00D815FF" w:rsidRDefault="00527A60" w:rsidP="00527A60">
            <w:r w:rsidRPr="00527A60">
              <w:t>(v případě, že</w:t>
            </w:r>
            <w:r>
              <w:t xml:space="preserve"> pro své podnikání </w:t>
            </w:r>
            <w:r w:rsidRPr="00527A60">
              <w:t xml:space="preserve">využíváte sociální </w:t>
            </w:r>
            <w:r>
              <w:t>sítě</w:t>
            </w:r>
            <w:r w:rsidRPr="00527A60">
              <w:t>, uveďte odkazy na FaceBook, Instagram, YouTube,</w:t>
            </w:r>
            <w:r>
              <w:t xml:space="preserve"> případně </w:t>
            </w:r>
            <w:r w:rsidRPr="00527A60">
              <w:t>LinkedIn</w:t>
            </w:r>
            <w:r>
              <w:t>)</w:t>
            </w:r>
          </w:p>
        </w:tc>
        <w:tc>
          <w:tcPr>
            <w:tcW w:w="6799" w:type="dxa"/>
          </w:tcPr>
          <w:p w14:paraId="27049006" w14:textId="77777777" w:rsidR="00D815FF" w:rsidRDefault="00D815FF" w:rsidP="00D815FF"/>
        </w:tc>
      </w:tr>
      <w:tr w:rsidR="00D815FF" w14:paraId="4C443370" w14:textId="77777777" w:rsidTr="2D7A510B">
        <w:tc>
          <w:tcPr>
            <w:tcW w:w="2263" w:type="dxa"/>
          </w:tcPr>
          <w:p w14:paraId="6A71617C" w14:textId="458DF68E" w:rsidR="00D815FF" w:rsidRDefault="003439F4" w:rsidP="00535AF9">
            <w:r w:rsidRPr="00535AF9">
              <w:rPr>
                <w:b/>
              </w:rPr>
              <w:t>Kontaktní údaje</w:t>
            </w:r>
            <w:r w:rsidR="009826F1">
              <w:rPr>
                <w:b/>
              </w:rPr>
              <w:t xml:space="preserve"> 1</w:t>
            </w:r>
            <w:r w:rsidR="00535AF9">
              <w:rPr>
                <w:b/>
              </w:rPr>
              <w:t xml:space="preserve">: </w:t>
            </w:r>
            <w:r w:rsidR="00535AF9" w:rsidRPr="00535AF9">
              <w:t>(jméno a příjmení kontaktní osoby)</w:t>
            </w:r>
          </w:p>
        </w:tc>
        <w:tc>
          <w:tcPr>
            <w:tcW w:w="6799" w:type="dxa"/>
          </w:tcPr>
          <w:p w14:paraId="1AB5D1F4" w14:textId="77777777" w:rsidR="00D815FF" w:rsidRDefault="00D815FF" w:rsidP="00D815FF"/>
        </w:tc>
      </w:tr>
      <w:tr w:rsidR="00535AF9" w14:paraId="29936398" w14:textId="77777777" w:rsidTr="2D7A510B">
        <w:tc>
          <w:tcPr>
            <w:tcW w:w="2263" w:type="dxa"/>
          </w:tcPr>
          <w:p w14:paraId="57AB41E1" w14:textId="7AE23CC3" w:rsidR="00535AF9" w:rsidRPr="00535AF9" w:rsidRDefault="00535AF9" w:rsidP="00535AF9">
            <w:pPr>
              <w:rPr>
                <w:b/>
              </w:rPr>
            </w:pPr>
            <w:r w:rsidRPr="00535AF9">
              <w:rPr>
                <w:b/>
              </w:rPr>
              <w:t>Kontaktní údaje</w:t>
            </w:r>
            <w:r w:rsidR="009826F1">
              <w:rPr>
                <w:b/>
              </w:rPr>
              <w:t xml:space="preserve"> 2</w:t>
            </w:r>
            <w:r>
              <w:rPr>
                <w:b/>
              </w:rPr>
              <w:t xml:space="preserve">: </w:t>
            </w:r>
            <w:r w:rsidRPr="00535AF9">
              <w:t>(</w:t>
            </w:r>
            <w:r>
              <w:t>telefonní kontakt</w:t>
            </w:r>
            <w:r w:rsidRPr="00535AF9">
              <w:t>)</w:t>
            </w:r>
          </w:p>
        </w:tc>
        <w:tc>
          <w:tcPr>
            <w:tcW w:w="6799" w:type="dxa"/>
          </w:tcPr>
          <w:p w14:paraId="600B38EA" w14:textId="77777777" w:rsidR="00535AF9" w:rsidRDefault="00535AF9" w:rsidP="00D815FF"/>
        </w:tc>
      </w:tr>
      <w:tr w:rsidR="00535AF9" w14:paraId="27FE432A" w14:textId="77777777" w:rsidTr="2D7A510B">
        <w:tc>
          <w:tcPr>
            <w:tcW w:w="2263" w:type="dxa"/>
          </w:tcPr>
          <w:p w14:paraId="4D2199DB" w14:textId="000DF3AF" w:rsidR="00535AF9" w:rsidRDefault="00535AF9" w:rsidP="00535AF9">
            <w:pPr>
              <w:rPr>
                <w:b/>
              </w:rPr>
            </w:pPr>
            <w:r w:rsidRPr="00535AF9">
              <w:rPr>
                <w:b/>
              </w:rPr>
              <w:t>Kontaktní údaje</w:t>
            </w:r>
            <w:r w:rsidR="009826F1">
              <w:rPr>
                <w:b/>
              </w:rPr>
              <w:t xml:space="preserve"> 3</w:t>
            </w:r>
            <w:r>
              <w:rPr>
                <w:b/>
              </w:rPr>
              <w:t>:</w:t>
            </w:r>
          </w:p>
          <w:p w14:paraId="270F1274" w14:textId="1D184379" w:rsidR="00535AF9" w:rsidRPr="00535AF9" w:rsidRDefault="00535AF9" w:rsidP="00535AF9">
            <w:pPr>
              <w:rPr>
                <w:b/>
              </w:rPr>
            </w:pPr>
            <w:r w:rsidRPr="00535AF9">
              <w:t>(</w:t>
            </w:r>
            <w:r>
              <w:t>e-mailový kontakt)</w:t>
            </w:r>
          </w:p>
        </w:tc>
        <w:tc>
          <w:tcPr>
            <w:tcW w:w="6799" w:type="dxa"/>
          </w:tcPr>
          <w:p w14:paraId="0843B187" w14:textId="77777777" w:rsidR="00535AF9" w:rsidRDefault="00535AF9" w:rsidP="00D815FF"/>
        </w:tc>
      </w:tr>
      <w:tr w:rsidR="00535AF9" w14:paraId="42A10966" w14:textId="77777777" w:rsidTr="2D7A510B">
        <w:tc>
          <w:tcPr>
            <w:tcW w:w="2263" w:type="dxa"/>
          </w:tcPr>
          <w:p w14:paraId="69F1DC44" w14:textId="62C75363" w:rsidR="00535AF9" w:rsidRPr="00535AF9" w:rsidRDefault="00535AF9" w:rsidP="00535AF9">
            <w:pPr>
              <w:rPr>
                <w:b/>
              </w:rPr>
            </w:pPr>
            <w:r w:rsidRPr="00535AF9">
              <w:rPr>
                <w:b/>
              </w:rPr>
              <w:t>Kontaktní údaje</w:t>
            </w:r>
            <w:r w:rsidR="009826F1">
              <w:rPr>
                <w:b/>
              </w:rPr>
              <w:t xml:space="preserve"> 4</w:t>
            </w:r>
            <w:r>
              <w:rPr>
                <w:b/>
              </w:rPr>
              <w:t xml:space="preserve">: </w:t>
            </w:r>
            <w:r w:rsidRPr="00535AF9">
              <w:t>(</w:t>
            </w:r>
            <w:r>
              <w:t>www</w:t>
            </w:r>
            <w:r w:rsidRPr="00535AF9">
              <w:t>)</w:t>
            </w:r>
          </w:p>
        </w:tc>
        <w:tc>
          <w:tcPr>
            <w:tcW w:w="6799" w:type="dxa"/>
          </w:tcPr>
          <w:p w14:paraId="7E9C060C" w14:textId="77777777" w:rsidR="00535AF9" w:rsidRDefault="00535AF9" w:rsidP="00D815FF"/>
        </w:tc>
      </w:tr>
      <w:tr w:rsidR="00535AF9" w14:paraId="110D8D77" w14:textId="77777777" w:rsidTr="2D7A510B">
        <w:tc>
          <w:tcPr>
            <w:tcW w:w="2263" w:type="dxa"/>
          </w:tcPr>
          <w:p w14:paraId="570681E5" w14:textId="77777777" w:rsidR="00535AF9" w:rsidRDefault="00535AF9" w:rsidP="00535AF9">
            <w:pPr>
              <w:rPr>
                <w:b/>
              </w:rPr>
            </w:pPr>
            <w:r>
              <w:rPr>
                <w:b/>
              </w:rPr>
              <w:t>IČ:</w:t>
            </w:r>
          </w:p>
          <w:p w14:paraId="1C53A1A2" w14:textId="3BA4D2D8" w:rsidR="00535AF9" w:rsidRPr="00D86733" w:rsidRDefault="00535AF9" w:rsidP="00535AF9">
            <w:r w:rsidRPr="00D86733">
              <w:t>(</w:t>
            </w:r>
            <w:r w:rsidR="00D86733">
              <w:t>IČ subjektu, za který vystupujete)</w:t>
            </w:r>
          </w:p>
        </w:tc>
        <w:tc>
          <w:tcPr>
            <w:tcW w:w="6799" w:type="dxa"/>
          </w:tcPr>
          <w:p w14:paraId="4F6C83EA" w14:textId="77777777" w:rsidR="00535AF9" w:rsidRDefault="00535AF9" w:rsidP="00D815FF"/>
        </w:tc>
      </w:tr>
      <w:tr w:rsidR="00D815FF" w14:paraId="63D95778" w14:textId="77777777" w:rsidTr="2D7A510B">
        <w:tc>
          <w:tcPr>
            <w:tcW w:w="2263" w:type="dxa"/>
          </w:tcPr>
          <w:p w14:paraId="2DA2C891" w14:textId="73B73B66" w:rsidR="00D86733" w:rsidRDefault="00D86733" w:rsidP="00D86733">
            <w:pPr>
              <w:rPr>
                <w:b/>
              </w:rPr>
            </w:pPr>
            <w:r>
              <w:rPr>
                <w:b/>
              </w:rPr>
              <w:t>Plátcovstí DPH:</w:t>
            </w:r>
          </w:p>
          <w:p w14:paraId="6F76398F" w14:textId="634290F4" w:rsidR="00D815FF" w:rsidRDefault="00D86733" w:rsidP="00D86733">
            <w:r w:rsidRPr="00D86733">
              <w:t>(</w:t>
            </w:r>
            <w:r>
              <w:t>uveďte, zda je dané IČ ne/plátcem DPH)</w:t>
            </w:r>
          </w:p>
        </w:tc>
        <w:tc>
          <w:tcPr>
            <w:tcW w:w="6799" w:type="dxa"/>
          </w:tcPr>
          <w:p w14:paraId="258B160A" w14:textId="77777777" w:rsidR="00D815FF" w:rsidRDefault="00D815FF" w:rsidP="00D815FF"/>
        </w:tc>
      </w:tr>
    </w:tbl>
    <w:p w14:paraId="44A7D16F" w14:textId="72E76F99" w:rsidR="00D815FF" w:rsidRDefault="00D815FF"/>
    <w:p w14:paraId="7FE1207F" w14:textId="77777777" w:rsidR="007D55CF" w:rsidRDefault="00212F01">
      <w:r>
        <w:t>S vyplněným formulářem za</w:t>
      </w:r>
      <w:r w:rsidR="007D55CF">
        <w:t>šlete:</w:t>
      </w:r>
    </w:p>
    <w:p w14:paraId="4615AF39" w14:textId="7CEAEB19" w:rsidR="00897A92" w:rsidRDefault="00212F01" w:rsidP="007D55CF">
      <w:pPr>
        <w:pStyle w:val="Odstavecseseznamem"/>
        <w:numPr>
          <w:ilvl w:val="0"/>
          <w:numId w:val="5"/>
        </w:numPr>
      </w:pPr>
      <w:r>
        <w:t xml:space="preserve">své logo, ideálně ve formátu .jpg, </w:t>
      </w:r>
      <w:r w:rsidR="00897A92">
        <w:t>v rozumném rozlišení</w:t>
      </w:r>
      <w:r w:rsidR="007D55CF">
        <w:t>,</w:t>
      </w:r>
    </w:p>
    <w:p w14:paraId="33B124B0" w14:textId="6FC3306E" w:rsidR="00212F01" w:rsidRDefault="007D55CF" w:rsidP="002D64E1">
      <w:pPr>
        <w:pStyle w:val="Odstavecseseznamem"/>
        <w:numPr>
          <w:ilvl w:val="0"/>
          <w:numId w:val="5"/>
        </w:numPr>
      </w:pPr>
      <w:r>
        <w:t>fotografie inspirující uvedené reference (</w:t>
      </w:r>
      <w:r w:rsidR="00296618">
        <w:t>v případě 1-3 oblastí služeb</w:t>
      </w:r>
      <w:r w:rsidR="002643B1">
        <w:t xml:space="preserve"> dodejte za každou oblast </w:t>
      </w:r>
      <w:r w:rsidR="00296618">
        <w:t>max. 2 reference</w:t>
      </w:r>
      <w:r w:rsidR="002643B1">
        <w:t xml:space="preserve">; </w:t>
      </w:r>
      <w:r w:rsidR="00296618">
        <w:t xml:space="preserve">v případě 4 a více oblastí </w:t>
      </w:r>
      <w:r w:rsidR="002643B1">
        <w:t xml:space="preserve">dodejte </w:t>
      </w:r>
      <w:r w:rsidR="00296618">
        <w:t>1 reference za každou oblast</w:t>
      </w:r>
      <w:r w:rsidR="002643B1">
        <w:t>)</w:t>
      </w:r>
      <w:r w:rsidR="009826F1">
        <w:t>, fotografie uložte pod názvem identifikujícím danou referenci</w:t>
      </w:r>
      <w:r w:rsidR="004E6213">
        <w:t xml:space="preserve">). </w:t>
      </w:r>
    </w:p>
    <w:sectPr w:rsidR="00212F0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E22B" w14:textId="77777777" w:rsidR="00D815FF" w:rsidRDefault="00D815FF" w:rsidP="00D815FF">
      <w:pPr>
        <w:spacing w:after="0" w:line="240" w:lineRule="auto"/>
      </w:pPr>
      <w:r>
        <w:separator/>
      </w:r>
    </w:p>
  </w:endnote>
  <w:endnote w:type="continuationSeparator" w:id="0">
    <w:p w14:paraId="628C1AB3" w14:textId="77777777" w:rsidR="00D815FF" w:rsidRDefault="00D815FF" w:rsidP="00D8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6300" w14:textId="77E0303F" w:rsidR="00675782" w:rsidRPr="00675782" w:rsidRDefault="00675782" w:rsidP="00675782">
    <w:r w:rsidRPr="00C338D1">
      <w:t>Formulář pro Galerii Kreativců v Královéhradeckém kraji</w:t>
    </w:r>
    <w:r>
      <w:tab/>
    </w:r>
    <w:r>
      <w:tab/>
    </w:r>
    <w:r>
      <w:tab/>
      <w:t>www.proinovace.cz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284F" w14:textId="77777777" w:rsidR="00D815FF" w:rsidRDefault="00D815FF" w:rsidP="00D815FF">
      <w:pPr>
        <w:spacing w:after="0" w:line="240" w:lineRule="auto"/>
      </w:pPr>
      <w:r>
        <w:separator/>
      </w:r>
    </w:p>
  </w:footnote>
  <w:footnote w:type="continuationSeparator" w:id="0">
    <w:p w14:paraId="6D0BF0BA" w14:textId="77777777" w:rsidR="00D815FF" w:rsidRDefault="00D815FF" w:rsidP="00D8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7321"/>
    <w:multiLevelType w:val="multilevel"/>
    <w:tmpl w:val="23E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03098D"/>
    <w:multiLevelType w:val="hybridMultilevel"/>
    <w:tmpl w:val="53C4F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213F"/>
    <w:multiLevelType w:val="hybridMultilevel"/>
    <w:tmpl w:val="315A9A86"/>
    <w:lvl w:ilvl="0" w:tplc="CEB209F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F2B1DC3"/>
    <w:multiLevelType w:val="multilevel"/>
    <w:tmpl w:val="D03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E730BA"/>
    <w:multiLevelType w:val="multilevel"/>
    <w:tmpl w:val="23DA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20"/>
    <w:rsid w:val="00003046"/>
    <w:rsid w:val="001560E7"/>
    <w:rsid w:val="00212F01"/>
    <w:rsid w:val="002643B1"/>
    <w:rsid w:val="00296618"/>
    <w:rsid w:val="003439F4"/>
    <w:rsid w:val="0040787E"/>
    <w:rsid w:val="004258BB"/>
    <w:rsid w:val="004E6213"/>
    <w:rsid w:val="00527A60"/>
    <w:rsid w:val="00535AF9"/>
    <w:rsid w:val="00596BD7"/>
    <w:rsid w:val="00675782"/>
    <w:rsid w:val="00694769"/>
    <w:rsid w:val="006E40DE"/>
    <w:rsid w:val="007629CF"/>
    <w:rsid w:val="007D55CF"/>
    <w:rsid w:val="00806377"/>
    <w:rsid w:val="008854F5"/>
    <w:rsid w:val="00897A92"/>
    <w:rsid w:val="008B248E"/>
    <w:rsid w:val="009826F1"/>
    <w:rsid w:val="009A0F39"/>
    <w:rsid w:val="00A56FC0"/>
    <w:rsid w:val="00A64799"/>
    <w:rsid w:val="00BD483F"/>
    <w:rsid w:val="00C338D1"/>
    <w:rsid w:val="00C77D7E"/>
    <w:rsid w:val="00D815FF"/>
    <w:rsid w:val="00D8392F"/>
    <w:rsid w:val="00D86733"/>
    <w:rsid w:val="00DE3320"/>
    <w:rsid w:val="00DE65AF"/>
    <w:rsid w:val="00DF7C25"/>
    <w:rsid w:val="00E52CE9"/>
    <w:rsid w:val="00EB5EDD"/>
    <w:rsid w:val="00F4785C"/>
    <w:rsid w:val="00F5293D"/>
    <w:rsid w:val="00F54B57"/>
    <w:rsid w:val="2D7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573C0"/>
  <w15:chartTrackingRefBased/>
  <w15:docId w15:val="{94B87A12-3A64-4ABC-9377-94CA0711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3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6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2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258BB"/>
  </w:style>
  <w:style w:type="character" w:customStyle="1" w:styleId="eop">
    <w:name w:val="eop"/>
    <w:basedOn w:val="Standardnpsmoodstavce"/>
    <w:rsid w:val="004258BB"/>
  </w:style>
  <w:style w:type="table" w:styleId="Mkatabulky">
    <w:name w:val="Table Grid"/>
    <w:basedOn w:val="Normlntabulka"/>
    <w:uiPriority w:val="39"/>
    <w:rsid w:val="00F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4B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4B5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15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5FF"/>
  </w:style>
  <w:style w:type="paragraph" w:styleId="Zpat">
    <w:name w:val="footer"/>
    <w:basedOn w:val="Normln"/>
    <w:link w:val="ZpatChar"/>
    <w:uiPriority w:val="99"/>
    <w:unhideWhenUsed/>
    <w:rsid w:val="00D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5FF"/>
  </w:style>
  <w:style w:type="paragraph" w:styleId="Textbubliny">
    <w:name w:val="Balloon Text"/>
    <w:basedOn w:val="Normln"/>
    <w:link w:val="TextbublinyChar"/>
    <w:uiPriority w:val="99"/>
    <w:semiHidden/>
    <w:unhideWhenUsed/>
    <w:rsid w:val="00D8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5F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33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9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6B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inovace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0" ma:contentTypeDescription="Vytvoří nový dokument" ma:contentTypeScope="" ma:versionID="5613225a4181934e895b236031a6c5c0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544677534a4d48691bc08c31615d86d1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78AA-973D-4604-8E40-6A0F138AE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51c87a23-54e2-47a3-a146-26b65f65c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8E4B5-0A26-4039-AA23-A63AB5F27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B9FF6-4C3B-416D-B0E8-ED371D854CDA}">
  <ds:schemaRefs>
    <ds:schemaRef ds:uri="http://purl.org/dc/dcmitype/"/>
    <ds:schemaRef ds:uri="http://schemas.microsoft.com/office/infopath/2007/PartnerControls"/>
    <ds:schemaRef ds:uri="http://purl.org/dc/terms/"/>
    <ds:schemaRef ds:uri="51c87a23-54e2-47a3-a146-26b65f65cada"/>
    <ds:schemaRef ds:uri="http://schemas.openxmlformats.org/package/2006/metadata/core-properties"/>
    <ds:schemaRef ds:uri="http://schemas.microsoft.com/office/2006/documentManagement/types"/>
    <ds:schemaRef ds:uri="766e70fa-7670-43a6-99e2-cc25946fa8e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5ED09D-15A3-4C59-9536-752135DD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Antropiusová</dc:creator>
  <cp:keywords/>
  <dc:description/>
  <cp:lastModifiedBy>Daniela Antropiusová</cp:lastModifiedBy>
  <cp:revision>3</cp:revision>
  <dcterms:created xsi:type="dcterms:W3CDTF">2019-05-09T12:15:00Z</dcterms:created>
  <dcterms:modified xsi:type="dcterms:W3CDTF">2019-05-09T12:15:00Z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